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6B" w:rsidRPr="00C8646B" w:rsidRDefault="00FE624D" w:rsidP="00C8646B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8646B">
        <w:rPr>
          <w:b/>
          <w:sz w:val="32"/>
          <w:szCs w:val="32"/>
        </w:rPr>
        <w:t>Parent Club Information Page and Check List</w:t>
      </w:r>
    </w:p>
    <w:p w:rsidR="00C8646B" w:rsidRDefault="00C8646B" w:rsidP="00C8646B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**</w:t>
      </w:r>
      <w:r w:rsidR="00DB72EC">
        <w:rPr>
          <w:sz w:val="28"/>
          <w:szCs w:val="28"/>
        </w:rPr>
        <w:t>Coach/</w:t>
      </w:r>
      <w:r>
        <w:rPr>
          <w:sz w:val="28"/>
          <w:szCs w:val="28"/>
        </w:rPr>
        <w:t>Parent Club Copy**</w:t>
      </w:r>
    </w:p>
    <w:p w:rsidR="00C8646B" w:rsidRDefault="00C8646B" w:rsidP="00C8646B">
      <w:pPr>
        <w:tabs>
          <w:tab w:val="left" w:pos="9360"/>
        </w:tabs>
        <w:jc w:val="center"/>
        <w:rPr>
          <w:sz w:val="28"/>
          <w:szCs w:val="28"/>
        </w:rPr>
      </w:pPr>
    </w:p>
    <w:p w:rsidR="00234C28" w:rsidRDefault="00B52981">
      <w:pPr>
        <w:rPr>
          <w:sz w:val="28"/>
          <w:szCs w:val="28"/>
        </w:rPr>
      </w:pPr>
      <w:r w:rsidRPr="00B52981">
        <w:rPr>
          <w:sz w:val="28"/>
          <w:szCs w:val="28"/>
        </w:rPr>
        <w:t>Parent Club: _______________________</w:t>
      </w:r>
      <w:r>
        <w:rPr>
          <w:sz w:val="28"/>
          <w:szCs w:val="28"/>
        </w:rPr>
        <w:t>___</w:t>
      </w:r>
      <w:r w:rsidRPr="00B52981">
        <w:rPr>
          <w:sz w:val="28"/>
          <w:szCs w:val="28"/>
        </w:rPr>
        <w:t>_______</w:t>
      </w:r>
      <w:r>
        <w:rPr>
          <w:sz w:val="28"/>
          <w:szCs w:val="28"/>
        </w:rPr>
        <w:t>______________</w:t>
      </w:r>
      <w:r w:rsidRPr="00B52981">
        <w:rPr>
          <w:sz w:val="28"/>
          <w:szCs w:val="28"/>
        </w:rPr>
        <w:t>_________</w:t>
      </w:r>
    </w:p>
    <w:p w:rsidR="00F6450E" w:rsidRDefault="00F6450E">
      <w:pPr>
        <w:rPr>
          <w:sz w:val="28"/>
          <w:szCs w:val="28"/>
          <w:u w:val="single"/>
        </w:rPr>
      </w:pPr>
    </w:p>
    <w:p w:rsidR="00B52981" w:rsidRPr="00B52981" w:rsidRDefault="00B52981">
      <w:pPr>
        <w:rPr>
          <w:sz w:val="28"/>
          <w:szCs w:val="28"/>
        </w:rPr>
      </w:pPr>
      <w:r>
        <w:rPr>
          <w:sz w:val="28"/>
          <w:szCs w:val="28"/>
          <w:u w:val="single"/>
        </w:rPr>
        <w:t>Club Officers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School Year: __________</w:t>
      </w:r>
    </w:p>
    <w:p w:rsidR="00B52981" w:rsidRDefault="00B52981" w:rsidP="00FE624D">
      <w:pPr>
        <w:tabs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Head Coach</w:t>
      </w:r>
      <w:r w:rsidR="00FE624D">
        <w:rPr>
          <w:sz w:val="28"/>
          <w:szCs w:val="28"/>
        </w:rPr>
        <w:t xml:space="preserve"> (if applicable): ___</w:t>
      </w:r>
      <w:r>
        <w:rPr>
          <w:sz w:val="28"/>
          <w:szCs w:val="28"/>
        </w:rPr>
        <w:t>___________________________________</w:t>
      </w:r>
      <w:r w:rsidR="00FE624D">
        <w:rPr>
          <w:sz w:val="28"/>
          <w:szCs w:val="28"/>
        </w:rPr>
        <w:t>______</w:t>
      </w:r>
    </w:p>
    <w:p w:rsidR="00B52981" w:rsidRDefault="00B52981">
      <w:pPr>
        <w:rPr>
          <w:sz w:val="28"/>
          <w:szCs w:val="28"/>
        </w:rPr>
      </w:pPr>
      <w:r>
        <w:rPr>
          <w:sz w:val="28"/>
          <w:szCs w:val="28"/>
        </w:rPr>
        <w:t>President:</w:t>
      </w:r>
      <w:r>
        <w:rPr>
          <w:sz w:val="28"/>
          <w:szCs w:val="28"/>
        </w:rPr>
        <w:tab/>
      </w:r>
      <w:r w:rsidR="00FE624D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</w:t>
      </w:r>
      <w:r w:rsidR="00FE624D">
        <w:rPr>
          <w:sz w:val="28"/>
          <w:szCs w:val="28"/>
        </w:rPr>
        <w:t>______________</w:t>
      </w:r>
    </w:p>
    <w:p w:rsidR="00B52981" w:rsidRDefault="00B52981">
      <w:pPr>
        <w:rPr>
          <w:sz w:val="28"/>
          <w:szCs w:val="28"/>
        </w:rPr>
      </w:pPr>
      <w:r>
        <w:rPr>
          <w:sz w:val="28"/>
          <w:szCs w:val="28"/>
        </w:rPr>
        <w:t xml:space="preserve">Vice-President: </w:t>
      </w:r>
      <w:r>
        <w:rPr>
          <w:sz w:val="28"/>
          <w:szCs w:val="28"/>
        </w:rPr>
        <w:tab/>
        <w:t>______________________________________</w:t>
      </w:r>
      <w:r w:rsidR="00FE624D">
        <w:rPr>
          <w:sz w:val="28"/>
          <w:szCs w:val="28"/>
        </w:rPr>
        <w:t>_____________</w:t>
      </w:r>
    </w:p>
    <w:p w:rsidR="00B52981" w:rsidRDefault="00B52981">
      <w:pPr>
        <w:rPr>
          <w:sz w:val="28"/>
          <w:szCs w:val="28"/>
        </w:rPr>
      </w:pPr>
      <w:r>
        <w:rPr>
          <w:sz w:val="28"/>
          <w:szCs w:val="28"/>
        </w:rPr>
        <w:t xml:space="preserve">Secretary: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  <w:r w:rsidR="00FE624D">
        <w:rPr>
          <w:sz w:val="28"/>
          <w:szCs w:val="28"/>
        </w:rPr>
        <w:t>_____________</w:t>
      </w:r>
    </w:p>
    <w:p w:rsidR="00B52981" w:rsidRDefault="00B52981">
      <w:pPr>
        <w:rPr>
          <w:sz w:val="28"/>
          <w:szCs w:val="28"/>
        </w:rPr>
      </w:pPr>
      <w:r>
        <w:rPr>
          <w:sz w:val="28"/>
          <w:szCs w:val="28"/>
        </w:rPr>
        <w:t>Treasurer: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  <w:r w:rsidR="00FE624D">
        <w:rPr>
          <w:sz w:val="28"/>
          <w:szCs w:val="28"/>
        </w:rPr>
        <w:t>____________</w:t>
      </w:r>
    </w:p>
    <w:p w:rsidR="00792EFC" w:rsidRDefault="00792EFC">
      <w:pPr>
        <w:rPr>
          <w:sz w:val="28"/>
          <w:szCs w:val="28"/>
        </w:rPr>
      </w:pPr>
    </w:p>
    <w:p w:rsidR="00792EFC" w:rsidRDefault="009442D5">
      <w:pPr>
        <w:rPr>
          <w:sz w:val="28"/>
          <w:szCs w:val="28"/>
        </w:rPr>
      </w:pPr>
      <w:r>
        <w:rPr>
          <w:sz w:val="28"/>
          <w:szCs w:val="28"/>
        </w:rPr>
        <w:t xml:space="preserve">Check list of </w:t>
      </w:r>
      <w:r w:rsidR="00FE624D">
        <w:rPr>
          <w:sz w:val="28"/>
          <w:szCs w:val="28"/>
        </w:rPr>
        <w:t xml:space="preserve">items that shall be </w:t>
      </w:r>
      <w:r>
        <w:rPr>
          <w:sz w:val="28"/>
          <w:szCs w:val="28"/>
        </w:rPr>
        <w:t xml:space="preserve">maintained with the organization’s permanent records and on file with the Building Principal </w:t>
      </w:r>
      <w:r w:rsidR="00BA2FF9">
        <w:rPr>
          <w:sz w:val="28"/>
          <w:szCs w:val="28"/>
        </w:rPr>
        <w:t>or</w:t>
      </w:r>
      <w:r>
        <w:rPr>
          <w:sz w:val="28"/>
          <w:szCs w:val="28"/>
        </w:rPr>
        <w:t xml:space="preserve"> Athletic Director</w:t>
      </w:r>
      <w:r w:rsidR="00B118AA">
        <w:rPr>
          <w:sz w:val="28"/>
          <w:szCs w:val="28"/>
        </w:rPr>
        <w:t>, if applicable</w:t>
      </w:r>
      <w:r>
        <w:rPr>
          <w:sz w:val="28"/>
          <w:szCs w:val="28"/>
        </w:rPr>
        <w:t>.</w:t>
      </w:r>
    </w:p>
    <w:p w:rsidR="00F6450E" w:rsidRDefault="00F6450E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Parent Club Information Page and Check List</w:t>
      </w:r>
      <w:r w:rsidR="009442D5">
        <w:rPr>
          <w:sz w:val="28"/>
          <w:szCs w:val="28"/>
        </w:rPr>
        <w:t xml:space="preserve"> (Yearly)</w:t>
      </w:r>
      <w:r w:rsidR="00FE624D">
        <w:rPr>
          <w:sz w:val="28"/>
          <w:szCs w:val="28"/>
        </w:rPr>
        <w:t xml:space="preserve"> </w:t>
      </w:r>
      <w:r w:rsidR="00B118AA">
        <w:rPr>
          <w:sz w:val="28"/>
          <w:szCs w:val="28"/>
        </w:rPr>
        <w:t>–</w:t>
      </w:r>
      <w:r w:rsidR="00FE624D">
        <w:rPr>
          <w:sz w:val="28"/>
          <w:szCs w:val="28"/>
        </w:rPr>
        <w:t xml:space="preserve"> </w:t>
      </w:r>
      <w:r w:rsidR="00B118AA">
        <w:rPr>
          <w:sz w:val="28"/>
          <w:szCs w:val="28"/>
        </w:rPr>
        <w:t>Page</w:t>
      </w:r>
      <w:r w:rsidR="00741D8C">
        <w:rPr>
          <w:sz w:val="28"/>
          <w:szCs w:val="28"/>
        </w:rPr>
        <w:t>s</w:t>
      </w:r>
      <w:r w:rsidR="00B118AA">
        <w:rPr>
          <w:sz w:val="28"/>
          <w:szCs w:val="28"/>
        </w:rPr>
        <w:t xml:space="preserve"> 2 and 3</w:t>
      </w:r>
    </w:p>
    <w:p w:rsidR="009442D5" w:rsidRDefault="005F55AE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Articles of</w:t>
      </w:r>
      <w:r w:rsidR="009442D5">
        <w:rPr>
          <w:sz w:val="28"/>
          <w:szCs w:val="28"/>
        </w:rPr>
        <w:t xml:space="preserve"> Incorporation, a Constitution, or By-Laws (</w:t>
      </w:r>
      <w:r>
        <w:rPr>
          <w:sz w:val="28"/>
          <w:szCs w:val="28"/>
        </w:rPr>
        <w:t xml:space="preserve">once </w:t>
      </w:r>
      <w:r w:rsidR="008159F3">
        <w:rPr>
          <w:sz w:val="28"/>
          <w:szCs w:val="28"/>
        </w:rPr>
        <w:t>comp</w:t>
      </w:r>
      <w:r w:rsidR="00FE624D">
        <w:rPr>
          <w:sz w:val="28"/>
          <w:szCs w:val="28"/>
        </w:rPr>
        <w:t>l</w:t>
      </w:r>
      <w:r w:rsidR="008159F3">
        <w:rPr>
          <w:sz w:val="28"/>
          <w:szCs w:val="28"/>
        </w:rPr>
        <w:t>eted and for any updates</w:t>
      </w:r>
      <w:r>
        <w:rPr>
          <w:sz w:val="28"/>
          <w:szCs w:val="28"/>
        </w:rPr>
        <w:t>)</w:t>
      </w:r>
    </w:p>
    <w:p w:rsidR="00F6450E" w:rsidRDefault="009442D5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Federal Tax Identification Number (EIN)</w:t>
      </w:r>
      <w:r w:rsidR="005F55AE">
        <w:rPr>
          <w:sz w:val="28"/>
          <w:szCs w:val="28"/>
        </w:rPr>
        <w:t xml:space="preserve"> (once completed)</w:t>
      </w:r>
    </w:p>
    <w:p w:rsidR="009442D5" w:rsidRDefault="009442D5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IRS tax exemption determination letter</w:t>
      </w:r>
      <w:r w:rsidR="005F55AE">
        <w:rPr>
          <w:sz w:val="28"/>
          <w:szCs w:val="28"/>
        </w:rPr>
        <w:t xml:space="preserve"> (once completed)</w:t>
      </w:r>
    </w:p>
    <w:p w:rsidR="00F6450E" w:rsidRDefault="00F6450E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Minutes and Treasurer</w:t>
      </w:r>
      <w:r w:rsidR="00FE624D">
        <w:rPr>
          <w:sz w:val="28"/>
          <w:szCs w:val="28"/>
        </w:rPr>
        <w:t>’</w:t>
      </w:r>
      <w:r>
        <w:rPr>
          <w:sz w:val="28"/>
          <w:szCs w:val="28"/>
        </w:rPr>
        <w:t>s Report sent to Athletic Office</w:t>
      </w:r>
      <w:r w:rsidR="00FE624D">
        <w:rPr>
          <w:sz w:val="28"/>
          <w:szCs w:val="28"/>
        </w:rPr>
        <w:t xml:space="preserve"> or Building Principal</w:t>
      </w:r>
      <w:r w:rsidR="005F55AE">
        <w:rPr>
          <w:sz w:val="28"/>
          <w:szCs w:val="28"/>
        </w:rPr>
        <w:t xml:space="preserve"> (monthly)</w:t>
      </w:r>
    </w:p>
    <w:p w:rsidR="005F55AE" w:rsidRDefault="005F55AE" w:rsidP="005F55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include beginning and end</w:t>
      </w:r>
      <w:r w:rsidR="00FE624D">
        <w:rPr>
          <w:sz w:val="28"/>
          <w:szCs w:val="28"/>
        </w:rPr>
        <w:t>ing</w:t>
      </w:r>
      <w:r>
        <w:rPr>
          <w:sz w:val="28"/>
          <w:szCs w:val="28"/>
        </w:rPr>
        <w:t xml:space="preserve"> balance</w:t>
      </w:r>
      <w:r w:rsidR="00FE624D">
        <w:rPr>
          <w:sz w:val="28"/>
          <w:szCs w:val="28"/>
        </w:rPr>
        <w:t xml:space="preserve"> of account(s)</w:t>
      </w:r>
    </w:p>
    <w:p w:rsidR="005F55AE" w:rsidRDefault="005F55AE" w:rsidP="005F55A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Signed by Treasurer and President</w:t>
      </w:r>
    </w:p>
    <w:p w:rsidR="00F6450E" w:rsidRDefault="00F6450E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Of the Year Athletic Financial Reporting (</w:t>
      </w:r>
      <w:r w:rsidR="005F55AE">
        <w:rPr>
          <w:sz w:val="28"/>
          <w:szCs w:val="28"/>
        </w:rPr>
        <w:t>yearly)</w:t>
      </w:r>
    </w:p>
    <w:p w:rsidR="00F6450E" w:rsidRDefault="00F6450E" w:rsidP="00F6450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990 Form</w:t>
      </w:r>
      <w:r w:rsidR="00FE624D">
        <w:rPr>
          <w:sz w:val="28"/>
          <w:szCs w:val="28"/>
        </w:rPr>
        <w:t xml:space="preserve"> (once tax exempt) </w:t>
      </w:r>
      <w:r w:rsidR="009442D5">
        <w:rPr>
          <w:sz w:val="28"/>
          <w:szCs w:val="28"/>
        </w:rPr>
        <w:t>– due on the 15</w:t>
      </w:r>
      <w:r w:rsidR="009442D5" w:rsidRPr="009442D5">
        <w:rPr>
          <w:sz w:val="28"/>
          <w:szCs w:val="28"/>
          <w:vertAlign w:val="superscript"/>
        </w:rPr>
        <w:t>th</w:t>
      </w:r>
      <w:r w:rsidR="009442D5">
        <w:rPr>
          <w:sz w:val="28"/>
          <w:szCs w:val="28"/>
        </w:rPr>
        <w:t xml:space="preserve"> day of the fifth month</w:t>
      </w:r>
      <w:r w:rsidR="005F55AE">
        <w:rPr>
          <w:sz w:val="28"/>
          <w:szCs w:val="28"/>
        </w:rPr>
        <w:t xml:space="preserve"> following the end of the organization’s taxable year (yearly)</w:t>
      </w:r>
    </w:p>
    <w:p w:rsidR="00B52981" w:rsidRPr="004B7181" w:rsidRDefault="00F6450E" w:rsidP="004B718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of Year Audit</w:t>
      </w:r>
      <w:r w:rsidR="005F55AE">
        <w:rPr>
          <w:sz w:val="28"/>
          <w:szCs w:val="28"/>
        </w:rPr>
        <w:t xml:space="preserve"> (yearly)</w:t>
      </w:r>
    </w:p>
    <w:p w:rsidR="004B7181" w:rsidRDefault="004B7181" w:rsidP="00F6450E">
      <w:pPr>
        <w:jc w:val="center"/>
        <w:rPr>
          <w:sz w:val="20"/>
          <w:szCs w:val="20"/>
        </w:rPr>
      </w:pPr>
    </w:p>
    <w:p w:rsidR="009442D5" w:rsidRPr="00C8646B" w:rsidRDefault="009442D5" w:rsidP="00C8646B">
      <w:pPr>
        <w:spacing w:after="0" w:line="240" w:lineRule="auto"/>
        <w:jc w:val="center"/>
        <w:rPr>
          <w:b/>
          <w:sz w:val="32"/>
          <w:szCs w:val="32"/>
        </w:rPr>
      </w:pPr>
      <w:r w:rsidRPr="00C8646B">
        <w:rPr>
          <w:b/>
          <w:sz w:val="32"/>
          <w:szCs w:val="32"/>
        </w:rPr>
        <w:lastRenderedPageBreak/>
        <w:t>Parent Club Information Page and Check List</w:t>
      </w:r>
    </w:p>
    <w:p w:rsidR="00C8646B" w:rsidRDefault="00C8646B" w:rsidP="00C8646B">
      <w:pPr>
        <w:tabs>
          <w:tab w:val="left" w:pos="936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**</w:t>
      </w:r>
      <w:r w:rsidR="00D00EBF">
        <w:rPr>
          <w:sz w:val="28"/>
          <w:szCs w:val="28"/>
        </w:rPr>
        <w:t xml:space="preserve">Please submit this form to </w:t>
      </w:r>
      <w:r w:rsidR="00826EE9">
        <w:rPr>
          <w:sz w:val="28"/>
          <w:szCs w:val="28"/>
        </w:rPr>
        <w:t>Building Principal</w:t>
      </w:r>
      <w:r w:rsidR="00BA2FF9">
        <w:rPr>
          <w:sz w:val="28"/>
          <w:szCs w:val="28"/>
        </w:rPr>
        <w:t xml:space="preserve"> or </w:t>
      </w:r>
      <w:r w:rsidR="00826EE9">
        <w:rPr>
          <w:sz w:val="28"/>
          <w:szCs w:val="28"/>
        </w:rPr>
        <w:t xml:space="preserve">Athletic </w:t>
      </w:r>
      <w:r w:rsidR="00E3156D">
        <w:rPr>
          <w:sz w:val="28"/>
          <w:szCs w:val="28"/>
        </w:rPr>
        <w:t>Director</w:t>
      </w:r>
      <w:r w:rsidR="00D00EBF">
        <w:rPr>
          <w:sz w:val="28"/>
          <w:szCs w:val="28"/>
        </w:rPr>
        <w:t>.</w:t>
      </w:r>
      <w:r>
        <w:rPr>
          <w:sz w:val="28"/>
          <w:szCs w:val="28"/>
        </w:rPr>
        <w:t>**</w:t>
      </w:r>
    </w:p>
    <w:p w:rsidR="00C8646B" w:rsidRDefault="00C8646B" w:rsidP="00C8646B">
      <w:pPr>
        <w:tabs>
          <w:tab w:val="left" w:pos="9360"/>
        </w:tabs>
        <w:spacing w:after="0" w:line="240" w:lineRule="auto"/>
        <w:jc w:val="center"/>
        <w:rPr>
          <w:sz w:val="28"/>
          <w:szCs w:val="28"/>
        </w:rPr>
      </w:pPr>
    </w:p>
    <w:p w:rsidR="00F6450E" w:rsidRDefault="009442D5" w:rsidP="00F6450E">
      <w:pPr>
        <w:rPr>
          <w:sz w:val="28"/>
          <w:szCs w:val="28"/>
        </w:rPr>
      </w:pPr>
      <w:r>
        <w:rPr>
          <w:sz w:val="28"/>
          <w:szCs w:val="28"/>
        </w:rPr>
        <w:t>Name of Parent Club:_______</w:t>
      </w:r>
      <w:r w:rsidR="00F6450E" w:rsidRPr="00B52981">
        <w:rPr>
          <w:sz w:val="28"/>
          <w:szCs w:val="28"/>
        </w:rPr>
        <w:t>_________</w:t>
      </w:r>
      <w:r w:rsidR="00F6450E">
        <w:rPr>
          <w:sz w:val="28"/>
          <w:szCs w:val="28"/>
        </w:rPr>
        <w:t>___</w:t>
      </w:r>
      <w:r w:rsidR="00F6450E" w:rsidRPr="00B52981">
        <w:rPr>
          <w:sz w:val="28"/>
          <w:szCs w:val="28"/>
        </w:rPr>
        <w:t>_______</w:t>
      </w:r>
      <w:r w:rsidR="00F6450E">
        <w:rPr>
          <w:sz w:val="28"/>
          <w:szCs w:val="28"/>
        </w:rPr>
        <w:t>______________</w:t>
      </w:r>
      <w:r w:rsidR="00F6450E" w:rsidRPr="00B52981">
        <w:rPr>
          <w:sz w:val="28"/>
          <w:szCs w:val="28"/>
        </w:rPr>
        <w:t>_________</w:t>
      </w:r>
    </w:p>
    <w:p w:rsidR="00F6450E" w:rsidRPr="00B52981" w:rsidRDefault="00F6450E" w:rsidP="00F6450E">
      <w:pPr>
        <w:rPr>
          <w:sz w:val="28"/>
          <w:szCs w:val="28"/>
        </w:rPr>
      </w:pPr>
      <w:r>
        <w:rPr>
          <w:sz w:val="28"/>
          <w:szCs w:val="28"/>
          <w:u w:val="single"/>
        </w:rPr>
        <w:t>Club Officers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School Year: __________</w:t>
      </w:r>
    </w:p>
    <w:p w:rsidR="00C8646B" w:rsidRDefault="00C8646B" w:rsidP="00C8646B">
      <w:pPr>
        <w:rPr>
          <w:sz w:val="28"/>
          <w:szCs w:val="28"/>
        </w:rPr>
      </w:pPr>
      <w:r>
        <w:rPr>
          <w:sz w:val="28"/>
          <w:szCs w:val="28"/>
        </w:rPr>
        <w:t>Note: Please underline or highlight those officers with check signing authority.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>Head Coach</w:t>
      </w:r>
      <w:r w:rsidR="00C8646B">
        <w:rPr>
          <w:sz w:val="28"/>
          <w:szCs w:val="28"/>
        </w:rPr>
        <w:t xml:space="preserve"> (if applicable)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_____________________________________</w:t>
      </w:r>
      <w:r w:rsidR="00C8646B">
        <w:rPr>
          <w:sz w:val="28"/>
          <w:szCs w:val="28"/>
        </w:rPr>
        <w:t>____</w:t>
      </w:r>
    </w:p>
    <w:p w:rsidR="00F6450E" w:rsidRDefault="00C8646B" w:rsidP="00F6450E">
      <w:pPr>
        <w:rPr>
          <w:sz w:val="28"/>
          <w:szCs w:val="28"/>
        </w:rPr>
      </w:pPr>
      <w:r>
        <w:rPr>
          <w:sz w:val="28"/>
          <w:szCs w:val="28"/>
        </w:rPr>
        <w:t>President: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3ECA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</w:t>
      </w:r>
    </w:p>
    <w:p w:rsidR="00243ECA" w:rsidRDefault="00243ECA" w:rsidP="00F6450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243ECA" w:rsidRPr="00243ECA" w:rsidRDefault="00243ECA" w:rsidP="00F6450E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   Email: _____________________________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 xml:space="preserve">Vice-President: </w:t>
      </w:r>
      <w:r>
        <w:rPr>
          <w:sz w:val="28"/>
          <w:szCs w:val="28"/>
        </w:rPr>
        <w:tab/>
        <w:t>______________________________________</w:t>
      </w:r>
      <w:r w:rsidR="00C8646B">
        <w:rPr>
          <w:sz w:val="28"/>
          <w:szCs w:val="28"/>
        </w:rPr>
        <w:t>_____________</w:t>
      </w:r>
    </w:p>
    <w:p w:rsidR="00243ECA" w:rsidRDefault="00243ECA" w:rsidP="00243ECA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243ECA" w:rsidRPr="00243ECA" w:rsidRDefault="00243ECA" w:rsidP="00243ECA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   Email: _____________________________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 xml:space="preserve">Secretary: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</w:t>
      </w:r>
      <w:r w:rsidR="00C8646B">
        <w:rPr>
          <w:sz w:val="28"/>
          <w:szCs w:val="28"/>
        </w:rPr>
        <w:t>_____________</w:t>
      </w:r>
    </w:p>
    <w:p w:rsidR="009442D5" w:rsidRDefault="009442D5" w:rsidP="009442D5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9442D5" w:rsidRPr="00243ECA" w:rsidRDefault="009442D5" w:rsidP="009442D5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   Email: _____________________________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>Treasurer: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</w:t>
      </w:r>
      <w:r w:rsidR="00C8646B">
        <w:rPr>
          <w:sz w:val="28"/>
          <w:szCs w:val="28"/>
        </w:rPr>
        <w:t>____________</w:t>
      </w:r>
    </w:p>
    <w:p w:rsidR="009442D5" w:rsidRDefault="009442D5" w:rsidP="009442D5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9442D5" w:rsidRPr="00243ECA" w:rsidRDefault="009442D5" w:rsidP="009442D5">
      <w:pPr>
        <w:rPr>
          <w:sz w:val="24"/>
          <w:szCs w:val="24"/>
        </w:rPr>
      </w:pPr>
      <w:r>
        <w:rPr>
          <w:sz w:val="24"/>
          <w:szCs w:val="24"/>
        </w:rPr>
        <w:t>Phone: ____________________________________   Email: _____________________________</w:t>
      </w:r>
    </w:p>
    <w:p w:rsidR="00F6450E" w:rsidRDefault="00F6450E" w:rsidP="00C8646B">
      <w:pPr>
        <w:spacing w:after="0" w:line="240" w:lineRule="auto"/>
        <w:rPr>
          <w:sz w:val="28"/>
          <w:szCs w:val="28"/>
        </w:rPr>
      </w:pP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 xml:space="preserve">Meeting Dates (Clubs should meet a minimum of </w:t>
      </w:r>
      <w:r w:rsidR="00C8646B">
        <w:rPr>
          <w:sz w:val="28"/>
          <w:szCs w:val="28"/>
        </w:rPr>
        <w:t>four (4)</w:t>
      </w:r>
      <w:r>
        <w:rPr>
          <w:sz w:val="28"/>
          <w:szCs w:val="28"/>
        </w:rPr>
        <w:t xml:space="preserve"> times per year</w:t>
      </w:r>
      <w:r w:rsidR="00C8646B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F6450E" w:rsidRPr="00B52981" w:rsidRDefault="00F6450E" w:rsidP="00F6450E">
      <w:r w:rsidRPr="00B52981">
        <w:t xml:space="preserve">List </w:t>
      </w:r>
      <w:r w:rsidR="00C8646B">
        <w:t xml:space="preserve">Meeting </w:t>
      </w:r>
      <w:r w:rsidRPr="00B52981">
        <w:t>Dates below.  Th</w:t>
      </w:r>
      <w:r>
        <w:t xml:space="preserve">ese dates will be advertised on </w:t>
      </w:r>
      <w:r w:rsidRPr="00B52981">
        <w:t xml:space="preserve">the </w:t>
      </w:r>
      <w:r w:rsidR="00C8646B">
        <w:t>D</w:t>
      </w:r>
      <w:r w:rsidRPr="00B52981">
        <w:t xml:space="preserve">istrict </w:t>
      </w:r>
      <w:r>
        <w:t xml:space="preserve">calendar </w:t>
      </w:r>
      <w:r w:rsidRPr="00B52981">
        <w:t xml:space="preserve">so please try to keep this schedule.  </w:t>
      </w:r>
      <w:r>
        <w:t xml:space="preserve">Notify the </w:t>
      </w:r>
      <w:r w:rsidR="00C8646B">
        <w:t>Building Principal or Athletic O</w:t>
      </w:r>
      <w:r>
        <w:t>ffice</w:t>
      </w:r>
      <w:r w:rsidR="00C8646B">
        <w:t>, if applicable,</w:t>
      </w:r>
      <w:r>
        <w:t xml:space="preserve"> of any changes.  </w:t>
      </w:r>
      <w:r w:rsidRPr="00B52981">
        <w:t>(Blue District Facilities request form is attach</w:t>
      </w:r>
      <w:r w:rsidR="00C8646B">
        <w:t xml:space="preserve"> and also found on the District website under </w:t>
      </w:r>
      <w:hyperlink r:id="rId8" w:history="1">
        <w:r w:rsidR="00C8646B">
          <w:rPr>
            <w:rStyle w:val="Hyperlink"/>
          </w:rPr>
          <w:t>Community Tab, District Announcements</w:t>
        </w:r>
      </w:hyperlink>
      <w:r w:rsidR="00C8646B">
        <w:t>.</w:t>
      </w:r>
      <w:r w:rsidRPr="00B52981">
        <w:t>)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F6450E" w:rsidRDefault="00F6450E" w:rsidP="00F6450E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</w:t>
      </w:r>
    </w:p>
    <w:p w:rsidR="00F6450E" w:rsidRDefault="00F6450E" w:rsidP="00F6450E">
      <w:pPr>
        <w:rPr>
          <w:sz w:val="28"/>
          <w:szCs w:val="28"/>
        </w:rPr>
      </w:pPr>
    </w:p>
    <w:p w:rsidR="004B7181" w:rsidRDefault="004B7181" w:rsidP="00F6450E">
      <w:pPr>
        <w:rPr>
          <w:sz w:val="28"/>
          <w:szCs w:val="28"/>
        </w:rPr>
      </w:pPr>
      <w:r>
        <w:rPr>
          <w:sz w:val="28"/>
          <w:szCs w:val="28"/>
        </w:rPr>
        <w:t>Meeting Time 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Location ________________</w:t>
      </w:r>
    </w:p>
    <w:p w:rsidR="00826EE9" w:rsidRDefault="00826EE9" w:rsidP="005F55AE">
      <w:pPr>
        <w:rPr>
          <w:sz w:val="28"/>
          <w:szCs w:val="28"/>
        </w:rPr>
      </w:pPr>
    </w:p>
    <w:p w:rsidR="005F55AE" w:rsidRDefault="005F55AE" w:rsidP="005F55AE">
      <w:pPr>
        <w:rPr>
          <w:sz w:val="28"/>
          <w:szCs w:val="28"/>
        </w:rPr>
      </w:pPr>
      <w:r>
        <w:rPr>
          <w:sz w:val="28"/>
          <w:szCs w:val="28"/>
        </w:rPr>
        <w:t xml:space="preserve">Check list of </w:t>
      </w:r>
      <w:r w:rsidR="00826EE9">
        <w:rPr>
          <w:sz w:val="28"/>
          <w:szCs w:val="28"/>
        </w:rPr>
        <w:t>i</w:t>
      </w:r>
      <w:r>
        <w:rPr>
          <w:sz w:val="28"/>
          <w:szCs w:val="28"/>
        </w:rPr>
        <w:t xml:space="preserve">tems that shall be maintained with the organization’s permanent records and on file with the Building Principal </w:t>
      </w:r>
      <w:r w:rsidR="00BA2FF9">
        <w:rPr>
          <w:sz w:val="28"/>
          <w:szCs w:val="28"/>
        </w:rPr>
        <w:t>or</w:t>
      </w:r>
      <w:r>
        <w:rPr>
          <w:sz w:val="28"/>
          <w:szCs w:val="28"/>
        </w:rPr>
        <w:t xml:space="preserve"> Athletic Director</w:t>
      </w:r>
      <w:r w:rsidR="00826EE9">
        <w:rPr>
          <w:sz w:val="28"/>
          <w:szCs w:val="28"/>
        </w:rPr>
        <w:t>, if applicable</w:t>
      </w:r>
      <w:r>
        <w:rPr>
          <w:sz w:val="28"/>
          <w:szCs w:val="28"/>
        </w:rPr>
        <w:t xml:space="preserve">. 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Parent Club Information Page and Check List (Yearly) 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Articles of Incorporation, a Constitution, or By-Laws (once completed and for any updates)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Federal Tax Identification Number (EIN) (once completed)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IRS tax exemption determination letter (once completed)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Minutes and Treasurer’s Report sent to Athletic Office or Building Principal (monthly)</w:t>
      </w:r>
    </w:p>
    <w:p w:rsidR="00826EE9" w:rsidRDefault="00826EE9" w:rsidP="00826EE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include beginning and ending balance of account(s)</w:t>
      </w:r>
    </w:p>
    <w:p w:rsidR="00826EE9" w:rsidRDefault="00826EE9" w:rsidP="00826EE9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Signed by Treasurer and President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Of the Year Athletic Financial Reporting (yearly)</w:t>
      </w:r>
    </w:p>
    <w:p w:rsidR="00826EE9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990 Form (once tax exempt) – due on the 15</w:t>
      </w:r>
      <w:r w:rsidRPr="009442D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the fifth month following the end of the organization’s taxable year (yearly)</w:t>
      </w:r>
    </w:p>
    <w:p w:rsidR="00826EE9" w:rsidRPr="004B7181" w:rsidRDefault="00826EE9" w:rsidP="00826E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End of Year Audit (yearly)</w:t>
      </w:r>
    </w:p>
    <w:p w:rsidR="00F6450E" w:rsidRDefault="00F6450E" w:rsidP="00F6450E">
      <w:pPr>
        <w:jc w:val="center"/>
        <w:rPr>
          <w:sz w:val="20"/>
          <w:szCs w:val="20"/>
        </w:rPr>
      </w:pPr>
    </w:p>
    <w:p w:rsidR="005F55AE" w:rsidRDefault="005F55AE" w:rsidP="00F6450E">
      <w:pPr>
        <w:jc w:val="center"/>
        <w:rPr>
          <w:sz w:val="20"/>
          <w:szCs w:val="20"/>
        </w:rPr>
      </w:pPr>
    </w:p>
    <w:p w:rsidR="005F55AE" w:rsidRPr="005F55AE" w:rsidRDefault="005F55AE" w:rsidP="00F6450E">
      <w:pPr>
        <w:jc w:val="center"/>
        <w:rPr>
          <w:sz w:val="28"/>
          <w:szCs w:val="28"/>
        </w:rPr>
      </w:pPr>
      <w:r w:rsidRPr="005F55AE">
        <w:rPr>
          <w:sz w:val="28"/>
          <w:szCs w:val="28"/>
        </w:rPr>
        <w:t>School Office Copy</w:t>
      </w:r>
    </w:p>
    <w:sectPr w:rsidR="005F55AE" w:rsidRPr="005F55AE" w:rsidSect="00741D8C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ED" w:rsidRDefault="001E20ED" w:rsidP="00FE624D">
      <w:pPr>
        <w:spacing w:after="0" w:line="240" w:lineRule="auto"/>
      </w:pPr>
      <w:r>
        <w:separator/>
      </w:r>
    </w:p>
  </w:endnote>
  <w:endnote w:type="continuationSeparator" w:id="0">
    <w:p w:rsidR="001E20ED" w:rsidRDefault="001E20ED" w:rsidP="00FE6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5175938"/>
      <w:docPartObj>
        <w:docPartGallery w:val="Page Numbers (Bottom of Page)"/>
        <w:docPartUnique/>
      </w:docPartObj>
    </w:sdtPr>
    <w:sdtEndPr/>
    <w:sdtContent>
      <w:sdt>
        <w:sdtPr>
          <w:id w:val="-458726519"/>
          <w:docPartObj>
            <w:docPartGallery w:val="Page Numbers (Top of Page)"/>
            <w:docPartUnique/>
          </w:docPartObj>
        </w:sdtPr>
        <w:sdtEndPr/>
        <w:sdtContent>
          <w:p w:rsidR="004471B7" w:rsidRDefault="004471B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7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7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71B7" w:rsidRDefault="004471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4262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1D8C" w:rsidRDefault="00741D8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76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6EE9" w:rsidRDefault="00826EE9" w:rsidP="00826E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ED" w:rsidRDefault="001E20ED" w:rsidP="00FE624D">
      <w:pPr>
        <w:spacing w:after="0" w:line="240" w:lineRule="auto"/>
      </w:pPr>
      <w:r>
        <w:separator/>
      </w:r>
    </w:p>
  </w:footnote>
  <w:footnote w:type="continuationSeparator" w:id="0">
    <w:p w:rsidR="001E20ED" w:rsidRDefault="001E20ED" w:rsidP="00FE6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A6BA8"/>
    <w:multiLevelType w:val="hybridMultilevel"/>
    <w:tmpl w:val="AD3C6650"/>
    <w:lvl w:ilvl="0" w:tplc="27147E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81"/>
    <w:rsid w:val="001E20ED"/>
    <w:rsid w:val="00234C28"/>
    <w:rsid w:val="00243ECA"/>
    <w:rsid w:val="004471B7"/>
    <w:rsid w:val="004B7181"/>
    <w:rsid w:val="005F55AE"/>
    <w:rsid w:val="00741D8C"/>
    <w:rsid w:val="00792EFC"/>
    <w:rsid w:val="008159F3"/>
    <w:rsid w:val="00826EE9"/>
    <w:rsid w:val="009442D5"/>
    <w:rsid w:val="00AC0762"/>
    <w:rsid w:val="00B118AA"/>
    <w:rsid w:val="00B52981"/>
    <w:rsid w:val="00BA2FF9"/>
    <w:rsid w:val="00C8646B"/>
    <w:rsid w:val="00D00EBF"/>
    <w:rsid w:val="00DB72EC"/>
    <w:rsid w:val="00DE5F0E"/>
    <w:rsid w:val="00E3156D"/>
    <w:rsid w:val="00E82D67"/>
    <w:rsid w:val="00F6450E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6B8D3-B4F1-433C-99AB-B1846580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4D"/>
  </w:style>
  <w:style w:type="paragraph" w:styleId="Footer">
    <w:name w:val="footer"/>
    <w:basedOn w:val="Normal"/>
    <w:link w:val="FooterChar"/>
    <w:uiPriority w:val="99"/>
    <w:unhideWhenUsed/>
    <w:rsid w:val="00FE6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4D"/>
  </w:style>
  <w:style w:type="character" w:styleId="Hyperlink">
    <w:name w:val="Hyperlink"/>
    <w:basedOn w:val="DefaultParagraphFont"/>
    <w:uiPriority w:val="99"/>
    <w:unhideWhenUsed/>
    <w:rsid w:val="00C864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sd.k12.pa.us/cms/lib/PA02217777/Centricity/Domain/4532/Application%20for%20Use%20of%20Facilities%20%20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C00D-F9F4-4980-A3E3-2BF92C8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Snyder</dc:creator>
  <cp:keywords/>
  <dc:description/>
  <cp:lastModifiedBy>Amy Wissinger</cp:lastModifiedBy>
  <cp:revision>2</cp:revision>
  <dcterms:created xsi:type="dcterms:W3CDTF">2018-11-12T21:27:00Z</dcterms:created>
  <dcterms:modified xsi:type="dcterms:W3CDTF">2018-11-12T21:27:00Z</dcterms:modified>
</cp:coreProperties>
</file>